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4C0900CF" w:rsidR="005C1AA1" w:rsidRPr="003A573F" w:rsidRDefault="00A73758" w:rsidP="003B527F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A573F">
        <w:rPr>
          <w:rFonts w:ascii="Times New Roman" w:hAnsi="Times New Roman"/>
          <w:b/>
          <w:iCs/>
          <w:szCs w:val="24"/>
          <w:u w:val="single"/>
          <w:lang w:val="en-US"/>
        </w:rPr>
        <w:t>0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DF7B9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7777777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48B9B3E8" w14:textId="2E84E0A0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ЕГН____________, л.</w:t>
      </w:r>
      <w:r w:rsidR="00DF7B96">
        <w:rPr>
          <w:rFonts w:ascii="Times New Roman" w:hAnsi="Times New Roman"/>
          <w:szCs w:val="24"/>
        </w:rPr>
        <w:t xml:space="preserve"> </w:t>
      </w:r>
      <w:r w:rsidRPr="00E513E8">
        <w:rPr>
          <w:rFonts w:ascii="Times New Roman" w:hAnsi="Times New Roman"/>
          <w:szCs w:val="24"/>
        </w:rPr>
        <w:t>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1737A02E" w14:textId="1BE3A9EA" w:rsidR="00E513E8" w:rsidRPr="00E513E8" w:rsidRDefault="00E513E8" w:rsidP="0080064D">
      <w:pPr>
        <w:shd w:val="clear" w:color="auto" w:fill="FFFFFF"/>
        <w:spacing w:after="0" w:line="276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</w:p>
    <w:p w14:paraId="524D2E2D" w14:textId="05D31F14" w:rsidR="002332C6" w:rsidRPr="002332C6" w:rsidRDefault="009B59A7" w:rsidP="0080064D">
      <w:pPr>
        <w:spacing w:after="0" w:line="276" w:lineRule="auto"/>
        <w:rPr>
          <w:rFonts w:ascii="Times New Roman" w:eastAsia="Calibri" w:hAnsi="Times New Roman"/>
          <w:b/>
          <w:szCs w:val="24"/>
          <w:lang w:eastAsia="bg-BG"/>
        </w:rPr>
      </w:pPr>
      <w:r>
        <w:rPr>
          <w:rFonts w:ascii="Times New Roman" w:eastAsia="Calibri" w:hAnsi="Times New Roman"/>
          <w:b/>
          <w:szCs w:val="24"/>
          <w:lang w:eastAsia="bg-BG"/>
        </w:rPr>
        <w:t>………………………</w:t>
      </w:r>
      <w:r w:rsidR="002332C6" w:rsidRPr="002332C6">
        <w:rPr>
          <w:rFonts w:ascii="Times New Roman" w:eastAsia="Calibri" w:hAnsi="Times New Roman"/>
          <w:b/>
          <w:szCs w:val="24"/>
          <w:lang w:eastAsia="bg-BG"/>
        </w:rPr>
        <w:t xml:space="preserve">, </w:t>
      </w:r>
    </w:p>
    <w:p w14:paraId="75F166FC" w14:textId="77777777" w:rsidR="002332C6" w:rsidRPr="002332C6" w:rsidRDefault="002332C6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</w:p>
    <w:p w14:paraId="07D940BB" w14:textId="76E7BF78" w:rsidR="00FF2D67" w:rsidRDefault="0080064D" w:rsidP="005F62AE">
      <w:pPr>
        <w:spacing w:after="0" w:line="240" w:lineRule="auto"/>
        <w:rPr>
          <w:rFonts w:ascii="Times New Roman" w:hAnsi="Times New Roman"/>
          <w:b/>
          <w:szCs w:val="24"/>
        </w:rPr>
      </w:pPr>
      <w:sdt>
        <w:sdtPr>
          <w:rPr>
            <w:rFonts w:ascii="Times New Roman" w:eastAsia="Calibri" w:hAnsi="Times New Roman"/>
            <w:b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3945FC90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2381D">
        <w:rPr>
          <w:rFonts w:ascii="Times New Roman" w:hAnsi="Times New Roman"/>
          <w:szCs w:val="24"/>
        </w:rPr>
        <w:t>услуги</w:t>
      </w:r>
      <w:r w:rsidR="00D0423E">
        <w:rPr>
          <w:rFonts w:ascii="Times New Roman" w:hAnsi="Times New Roman"/>
          <w:szCs w:val="24"/>
        </w:rPr>
        <w:t>,</w:t>
      </w:r>
      <w:r w:rsidRPr="00CB2692">
        <w:rPr>
          <w:rFonts w:ascii="Times New Roman" w:hAnsi="Times New Roman"/>
          <w:szCs w:val="24"/>
        </w:rPr>
        <w:t xml:space="preserve">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 xml:space="preserve">сходни с предмета на </w:t>
      </w:r>
      <w:r w:rsidR="00D0423E">
        <w:rPr>
          <w:rFonts w:ascii="Times New Roman" w:hAnsi="Times New Roman"/>
          <w:szCs w:val="24"/>
        </w:rPr>
        <w:t>процедурата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</w:t>
      </w:r>
      <w:r w:rsidR="00D15DE9">
        <w:rPr>
          <w:rFonts w:ascii="Times New Roman" w:hAnsi="Times New Roman"/>
          <w:szCs w:val="24"/>
        </w:rPr>
        <w:t xml:space="preserve">ата </w:t>
      </w:r>
      <w:r w:rsidR="008A1330" w:rsidRPr="00AF7A9C">
        <w:rPr>
          <w:rFonts w:ascii="Times New Roman" w:hAnsi="Times New Roman"/>
          <w:szCs w:val="24"/>
        </w:rPr>
        <w:t xml:space="preserve"> годин</w:t>
      </w:r>
      <w:r w:rsidR="00D15DE9">
        <w:rPr>
          <w:rFonts w:ascii="Times New Roman" w:hAnsi="Times New Roman"/>
          <w:szCs w:val="24"/>
        </w:rPr>
        <w:t>а</w:t>
      </w:r>
      <w:r w:rsidR="008A1330" w:rsidRPr="00AF7A9C">
        <w:rPr>
          <w:rFonts w:ascii="Times New Roman" w:hAnsi="Times New Roman"/>
          <w:szCs w:val="24"/>
        </w:rPr>
        <w:t>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48D5CF03" w14:textId="77777777" w:rsidTr="00370844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BE5A8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6395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3B51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7753C7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5B74FE12" w14:textId="77777777" w:rsidTr="00370844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1D4AC9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EDB01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A162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78103A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076E5B98" w14:textId="77777777" w:rsidTr="00370844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F85DDE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9FA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E80A84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E864C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81C052D" w14:textId="77777777" w:rsidTr="00370844">
        <w:tc>
          <w:tcPr>
            <w:tcW w:w="562" w:type="dxa"/>
            <w:vAlign w:val="center"/>
          </w:tcPr>
          <w:p w14:paraId="2FBC8619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E71498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1F38E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5F26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C1D52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77777777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5B9E" w14:textId="77777777" w:rsidR="00AD5130" w:rsidRDefault="00AD5130" w:rsidP="002A3372">
      <w:pPr>
        <w:spacing w:after="0" w:line="240" w:lineRule="auto"/>
      </w:pPr>
      <w:r>
        <w:separator/>
      </w:r>
    </w:p>
  </w:endnote>
  <w:endnote w:type="continuationSeparator" w:id="0">
    <w:p w14:paraId="6CB95AE3" w14:textId="77777777" w:rsidR="00AD5130" w:rsidRDefault="00AD5130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1ED" w14:textId="77777777" w:rsidR="00AD5130" w:rsidRDefault="00AD5130" w:rsidP="002A3372">
      <w:pPr>
        <w:spacing w:after="0" w:line="240" w:lineRule="auto"/>
      </w:pPr>
      <w:r>
        <w:separator/>
      </w:r>
    </w:p>
  </w:footnote>
  <w:footnote w:type="continuationSeparator" w:id="0">
    <w:p w14:paraId="140FA4EA" w14:textId="77777777" w:rsidR="00AD5130" w:rsidRDefault="00AD5130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332C6"/>
    <w:rsid w:val="00265A96"/>
    <w:rsid w:val="002A3372"/>
    <w:rsid w:val="002E0450"/>
    <w:rsid w:val="00370844"/>
    <w:rsid w:val="003A573F"/>
    <w:rsid w:val="003B527F"/>
    <w:rsid w:val="0043053F"/>
    <w:rsid w:val="00511F6C"/>
    <w:rsid w:val="005142B3"/>
    <w:rsid w:val="00555E8C"/>
    <w:rsid w:val="00583EE7"/>
    <w:rsid w:val="0059041F"/>
    <w:rsid w:val="005C151D"/>
    <w:rsid w:val="005C1AA1"/>
    <w:rsid w:val="005E0B84"/>
    <w:rsid w:val="005F62AE"/>
    <w:rsid w:val="006175D8"/>
    <w:rsid w:val="00732C88"/>
    <w:rsid w:val="00794650"/>
    <w:rsid w:val="007B0200"/>
    <w:rsid w:val="007D15FB"/>
    <w:rsid w:val="007F03B8"/>
    <w:rsid w:val="0080064D"/>
    <w:rsid w:val="008034B5"/>
    <w:rsid w:val="00824D47"/>
    <w:rsid w:val="008741D7"/>
    <w:rsid w:val="008A1330"/>
    <w:rsid w:val="008E72B0"/>
    <w:rsid w:val="0090601D"/>
    <w:rsid w:val="00913497"/>
    <w:rsid w:val="009149CC"/>
    <w:rsid w:val="009B59A7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D5130"/>
    <w:rsid w:val="00AE3787"/>
    <w:rsid w:val="00AF0915"/>
    <w:rsid w:val="00AF7A9C"/>
    <w:rsid w:val="00B11C6C"/>
    <w:rsid w:val="00B43A79"/>
    <w:rsid w:val="00B6562E"/>
    <w:rsid w:val="00BA7AAC"/>
    <w:rsid w:val="00CB2692"/>
    <w:rsid w:val="00CB5D45"/>
    <w:rsid w:val="00D0423E"/>
    <w:rsid w:val="00D124FA"/>
    <w:rsid w:val="00D15DE9"/>
    <w:rsid w:val="00D305C8"/>
    <w:rsid w:val="00DD55D2"/>
    <w:rsid w:val="00DF7B96"/>
    <w:rsid w:val="00E41EEA"/>
    <w:rsid w:val="00E513E8"/>
    <w:rsid w:val="00EE7466"/>
    <w:rsid w:val="00EF74DA"/>
    <w:rsid w:val="00F04BB2"/>
    <w:rsid w:val="00F12D3C"/>
    <w:rsid w:val="00F2381D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orskatexnika">
    <w:name w:val="Body Text.gorska texnika"/>
    <w:basedOn w:val="Normal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DefaultParagraphFont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office21</cp:lastModifiedBy>
  <cp:revision>43</cp:revision>
  <cp:lastPrinted>2022-08-30T07:03:00Z</cp:lastPrinted>
  <dcterms:created xsi:type="dcterms:W3CDTF">2020-10-13T12:45:00Z</dcterms:created>
  <dcterms:modified xsi:type="dcterms:W3CDTF">2022-10-04T10:20:00Z</dcterms:modified>
</cp:coreProperties>
</file>